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8C2" w:rsidRDefault="00D618C2" w:rsidP="00D618C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28A6" w:rsidRPr="00D328A6" w:rsidRDefault="00D328A6" w:rsidP="00D618C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328A6">
        <w:rPr>
          <w:rFonts w:ascii="Times New Roman" w:eastAsia="Calibri" w:hAnsi="Times New Roman" w:cs="Times New Roman"/>
          <w:b/>
          <w:sz w:val="28"/>
          <w:szCs w:val="28"/>
        </w:rPr>
        <w:t xml:space="preserve">ПОКАЗАТЕЛИ И КРИТЕРИИ </w:t>
      </w:r>
    </w:p>
    <w:p w:rsidR="00D618C2" w:rsidRDefault="00D328A6" w:rsidP="00D618C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328A6">
        <w:rPr>
          <w:rFonts w:ascii="Times New Roman" w:eastAsia="Calibri" w:hAnsi="Times New Roman" w:cs="Times New Roman"/>
          <w:b/>
          <w:sz w:val="28"/>
          <w:szCs w:val="28"/>
        </w:rPr>
        <w:t>ЭФФЕКТИВНОЙ</w:t>
      </w:r>
      <w:r w:rsidR="00435641">
        <w:rPr>
          <w:rFonts w:ascii="Times New Roman" w:eastAsia="Calibri" w:hAnsi="Times New Roman" w:cs="Times New Roman"/>
          <w:b/>
          <w:sz w:val="28"/>
          <w:szCs w:val="28"/>
        </w:rPr>
        <w:t xml:space="preserve"> ДЕЯТЕЛЬНОСТИ РУКОВОДИТЕЛЕЙ ДОШКОЛЬНЫХ </w:t>
      </w:r>
      <w:r w:rsidRPr="00D328A6"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ОБРАЗОВАТЕЛЬНЫХ ОРГАНИЗАЦИЙ, </w:t>
      </w:r>
      <w:r w:rsidR="00992BC5">
        <w:rPr>
          <w:rFonts w:ascii="Times New Roman" w:eastAsia="Calibri" w:hAnsi="Times New Roman" w:cs="Times New Roman"/>
          <w:b/>
          <w:sz w:val="28"/>
          <w:szCs w:val="28"/>
        </w:rPr>
        <w:t>ПОД</w:t>
      </w:r>
      <w:r w:rsidRPr="00D328A6">
        <w:rPr>
          <w:rFonts w:ascii="Times New Roman" w:eastAsia="Calibri" w:hAnsi="Times New Roman" w:cs="Times New Roman"/>
          <w:b/>
          <w:sz w:val="28"/>
          <w:szCs w:val="28"/>
        </w:rPr>
        <w:t xml:space="preserve">ВЕДОМСТВЕННЫХ </w:t>
      </w:r>
      <w:r w:rsidR="00D22CBC">
        <w:rPr>
          <w:rFonts w:ascii="Times New Roman" w:eastAsia="Calibri" w:hAnsi="Times New Roman" w:cs="Times New Roman"/>
          <w:b/>
          <w:sz w:val="28"/>
          <w:szCs w:val="28"/>
        </w:rPr>
        <w:t>УПРАВЛЕНИЮ ОБРАЗОВАНИЯ</w:t>
      </w:r>
      <w:r w:rsidRPr="00D328A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22CB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D328A6" w:rsidRPr="00D328A6" w:rsidRDefault="00D328A6" w:rsidP="00D618C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328A6">
        <w:rPr>
          <w:rFonts w:ascii="Times New Roman" w:eastAsia="Calibri" w:hAnsi="Times New Roman" w:cs="Times New Roman"/>
          <w:b/>
          <w:sz w:val="28"/>
          <w:szCs w:val="28"/>
        </w:rPr>
        <w:t>АДМИНИСТРАЦИИ</w:t>
      </w:r>
      <w:r w:rsidR="00D22CBC">
        <w:rPr>
          <w:rFonts w:ascii="Times New Roman" w:eastAsia="Calibri" w:hAnsi="Times New Roman" w:cs="Times New Roman"/>
          <w:b/>
          <w:sz w:val="28"/>
          <w:szCs w:val="28"/>
        </w:rPr>
        <w:t xml:space="preserve"> МО ГО</w:t>
      </w:r>
      <w:r w:rsidRPr="00D328A6">
        <w:rPr>
          <w:rFonts w:ascii="Times New Roman" w:eastAsia="Calibri" w:hAnsi="Times New Roman" w:cs="Times New Roman"/>
          <w:b/>
          <w:sz w:val="28"/>
          <w:szCs w:val="28"/>
        </w:rPr>
        <w:t xml:space="preserve"> Г.</w:t>
      </w:r>
      <w:r w:rsidR="00D22CB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D22CBC">
        <w:rPr>
          <w:rFonts w:ascii="Times New Roman" w:eastAsia="Calibri" w:hAnsi="Times New Roman" w:cs="Times New Roman"/>
          <w:b/>
          <w:sz w:val="28"/>
          <w:szCs w:val="28"/>
        </w:rPr>
        <w:t>ХАСАВЮРТ</w:t>
      </w:r>
    </w:p>
    <w:p w:rsidR="00435641" w:rsidRPr="00D328A6" w:rsidRDefault="00D328A6" w:rsidP="00992BC5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328A6">
        <w:rPr>
          <w:rFonts w:ascii="Times New Roman" w:eastAsia="Calibri" w:hAnsi="Times New Roman" w:cs="Times New Roman"/>
          <w:sz w:val="28"/>
          <w:szCs w:val="28"/>
        </w:rPr>
        <w:t>(подведение итогов ежегодно, в конце года (декабрь) каждого календарного года).</w:t>
      </w:r>
    </w:p>
    <w:tbl>
      <w:tblPr>
        <w:tblStyle w:val="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3969"/>
        <w:gridCol w:w="2552"/>
        <w:gridCol w:w="2693"/>
      </w:tblGrid>
      <w:tr w:rsidR="00D328A6" w:rsidRPr="00D328A6" w:rsidTr="00435641">
        <w:tc>
          <w:tcPr>
            <w:tcW w:w="704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Показатели эффективности деятельности руководителя</w:t>
            </w:r>
          </w:p>
        </w:tc>
        <w:tc>
          <w:tcPr>
            <w:tcW w:w="3969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Критерии эффективности деятельности руководителя</w:t>
            </w:r>
          </w:p>
        </w:tc>
        <w:tc>
          <w:tcPr>
            <w:tcW w:w="2552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Значение в баллах</w:t>
            </w:r>
          </w:p>
        </w:tc>
        <w:tc>
          <w:tcPr>
            <w:tcW w:w="2693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 отчётного документа</w:t>
            </w:r>
          </w:p>
        </w:tc>
      </w:tr>
      <w:tr w:rsidR="00D328A6" w:rsidRPr="00D328A6" w:rsidTr="00435641">
        <w:tc>
          <w:tcPr>
            <w:tcW w:w="14312" w:type="dxa"/>
            <w:gridSpan w:val="5"/>
          </w:tcPr>
          <w:p w:rsidR="00D328A6" w:rsidRPr="00D328A6" w:rsidRDefault="00D328A6" w:rsidP="0043564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Блок 1. Руководитель-профессионал</w:t>
            </w:r>
          </w:p>
        </w:tc>
      </w:tr>
      <w:tr w:rsidR="00D328A6" w:rsidRPr="00D328A6" w:rsidTr="00435641">
        <w:tc>
          <w:tcPr>
            <w:tcW w:w="704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394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Реализация в 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t>ДОО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мероприятий, направленных на повышение качества образовательных услуг</w:t>
            </w:r>
          </w:p>
        </w:tc>
        <w:tc>
          <w:tcPr>
            <w:tcW w:w="3969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Высокий </w:t>
            </w:r>
            <w:r w:rsidRPr="00D328A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уровень готовности ребёнка к школе, что является основанием преемственности со школой и обеспечивает подготовку к освоению программы первой ступени общего образования</w:t>
            </w:r>
          </w:p>
        </w:tc>
        <w:tc>
          <w:tcPr>
            <w:tcW w:w="2552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Высокий уровень</w:t>
            </w:r>
            <w:r w:rsidR="00D618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5 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б.</w:t>
            </w:r>
          </w:p>
          <w:p w:rsidR="00D328A6" w:rsidRPr="00D328A6" w:rsidRDefault="00A45A07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Справка </w:t>
            </w:r>
          </w:p>
        </w:tc>
      </w:tr>
      <w:tr w:rsidR="00D618C2" w:rsidRPr="00D328A6" w:rsidTr="00435641">
        <w:tc>
          <w:tcPr>
            <w:tcW w:w="704" w:type="dxa"/>
            <w:vMerge w:val="restart"/>
          </w:tcPr>
          <w:p w:rsidR="00D618C2" w:rsidRPr="00D328A6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394" w:type="dxa"/>
            <w:vMerge w:val="restart"/>
          </w:tcPr>
          <w:p w:rsidR="00D618C2" w:rsidRPr="00D328A6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5641">
              <w:rPr>
                <w:rFonts w:ascii="Times New Roman" w:hAnsi="Times New Roman" w:cs="Times New Roman"/>
                <w:sz w:val="28"/>
                <w:szCs w:val="28"/>
              </w:rPr>
              <w:t>Эффективность организации системы методической работы</w:t>
            </w:r>
          </w:p>
        </w:tc>
        <w:tc>
          <w:tcPr>
            <w:tcW w:w="3969" w:type="dxa"/>
          </w:tcPr>
          <w:p w:rsidR="00D618C2" w:rsidRPr="00D328A6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5641">
              <w:rPr>
                <w:rFonts w:ascii="Times New Roman" w:hAnsi="Times New Roman" w:cs="Times New Roman"/>
                <w:sz w:val="28"/>
                <w:szCs w:val="28"/>
              </w:rPr>
              <w:t xml:space="preserve">Наличие инновационных площадок (инновационные проекты, </w:t>
            </w:r>
            <w:proofErr w:type="spellStart"/>
            <w:r w:rsidRPr="00435641">
              <w:rPr>
                <w:rFonts w:ascii="Times New Roman" w:hAnsi="Times New Roman" w:cs="Times New Roman"/>
                <w:sz w:val="28"/>
                <w:szCs w:val="28"/>
              </w:rPr>
              <w:t>стажировочные</w:t>
            </w:r>
            <w:proofErr w:type="spellEnd"/>
            <w:r w:rsidRPr="00435641">
              <w:rPr>
                <w:rFonts w:ascii="Times New Roman" w:hAnsi="Times New Roman" w:cs="Times New Roman"/>
                <w:sz w:val="28"/>
                <w:szCs w:val="28"/>
              </w:rPr>
              <w:t xml:space="preserve"> площадки) </w:t>
            </w:r>
          </w:p>
        </w:tc>
        <w:tc>
          <w:tcPr>
            <w:tcW w:w="2552" w:type="dxa"/>
          </w:tcPr>
          <w:p w:rsidR="00D618C2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Муниципальный уровень – 5 б.</w:t>
            </w:r>
          </w:p>
          <w:p w:rsidR="00D618C2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Региональный уровень – 7 б.</w:t>
            </w:r>
          </w:p>
          <w:p w:rsidR="00D618C2" w:rsidRPr="00D328A6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уровень– 10 б.</w:t>
            </w:r>
          </w:p>
          <w:p w:rsidR="00D618C2" w:rsidRPr="00D328A6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56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D618C2" w:rsidRPr="00D328A6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Приказ</w:t>
            </w:r>
          </w:p>
        </w:tc>
      </w:tr>
      <w:tr w:rsidR="00D618C2" w:rsidRPr="00D328A6" w:rsidTr="00435641">
        <w:trPr>
          <w:trHeight w:val="1830"/>
        </w:trPr>
        <w:tc>
          <w:tcPr>
            <w:tcW w:w="704" w:type="dxa"/>
            <w:vMerge/>
          </w:tcPr>
          <w:p w:rsidR="00D618C2" w:rsidRPr="00D328A6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D618C2" w:rsidRPr="00435641" w:rsidRDefault="00D618C2" w:rsidP="004356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18C2" w:rsidRPr="00435641" w:rsidRDefault="00D618C2" w:rsidP="004356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5641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участия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педагогов ДОО </w:t>
            </w:r>
            <w:r w:rsidRPr="00435641">
              <w:rPr>
                <w:rFonts w:ascii="Times New Roman" w:hAnsi="Times New Roman" w:cs="Times New Roman"/>
                <w:sz w:val="28"/>
                <w:szCs w:val="28"/>
              </w:rPr>
              <w:t xml:space="preserve">в очных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5641">
              <w:rPr>
                <w:rFonts w:ascii="Times New Roman" w:hAnsi="Times New Roman" w:cs="Times New Roman"/>
                <w:sz w:val="28"/>
                <w:szCs w:val="28"/>
              </w:rPr>
              <w:t xml:space="preserve"> конкурсах профессионального мастерства, конкурсах методической направленности</w:t>
            </w:r>
          </w:p>
        </w:tc>
        <w:tc>
          <w:tcPr>
            <w:tcW w:w="2552" w:type="dxa"/>
          </w:tcPr>
          <w:p w:rsidR="00D618C2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Муниципальный уровень – 5 б.</w:t>
            </w:r>
          </w:p>
          <w:p w:rsidR="00D618C2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Региональный уровень – 7 б.</w:t>
            </w:r>
          </w:p>
          <w:p w:rsidR="00D618C2" w:rsidRPr="00D328A6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Всероссийский уровень– 10 б.</w:t>
            </w:r>
          </w:p>
          <w:p w:rsidR="00D618C2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618C2" w:rsidRPr="00D328A6" w:rsidRDefault="00D618C2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Приказ </w:t>
            </w:r>
          </w:p>
        </w:tc>
      </w:tr>
      <w:tr w:rsidR="00D328A6" w:rsidRPr="00D328A6" w:rsidTr="00435641">
        <w:tc>
          <w:tcPr>
            <w:tcW w:w="704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394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вие деятельности 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руководителя ДОО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требованиям законодательства</w:t>
            </w:r>
          </w:p>
        </w:tc>
        <w:tc>
          <w:tcPr>
            <w:tcW w:w="3969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Отсутствие в 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t>ДОО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предписаний надзорных органов</w:t>
            </w:r>
          </w:p>
        </w:tc>
        <w:tc>
          <w:tcPr>
            <w:tcW w:w="2552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Отсутствие – 10 б.</w:t>
            </w:r>
          </w:p>
          <w:p w:rsidR="00D328A6" w:rsidRPr="00D328A6" w:rsidRDefault="00A45A07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693" w:type="dxa"/>
          </w:tcPr>
          <w:p w:rsidR="00D328A6" w:rsidRPr="00D328A6" w:rsidRDefault="007F7B2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</w:tr>
      <w:tr w:rsidR="00D328A6" w:rsidRPr="00D328A6" w:rsidTr="00435641">
        <w:tc>
          <w:tcPr>
            <w:tcW w:w="704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328A6" w:rsidRPr="00D328A6" w:rsidRDefault="00D618C2" w:rsidP="0043564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Итого: 35</w:t>
            </w:r>
            <w:r w:rsidR="00D328A6"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б. (мах.)</w:t>
            </w:r>
          </w:p>
        </w:tc>
        <w:tc>
          <w:tcPr>
            <w:tcW w:w="2693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328A6" w:rsidRPr="00D328A6" w:rsidTr="00435641">
        <w:tc>
          <w:tcPr>
            <w:tcW w:w="14312" w:type="dxa"/>
            <w:gridSpan w:val="5"/>
          </w:tcPr>
          <w:p w:rsidR="00D328A6" w:rsidRPr="00D328A6" w:rsidRDefault="00D328A6" w:rsidP="0043564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Блок 2. Руководитель-наставник</w:t>
            </w:r>
          </w:p>
        </w:tc>
      </w:tr>
      <w:tr w:rsidR="00D328A6" w:rsidRPr="00D328A6" w:rsidTr="00435641">
        <w:tc>
          <w:tcPr>
            <w:tcW w:w="704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394" w:type="dxa"/>
          </w:tcPr>
          <w:p w:rsidR="00D328A6" w:rsidRPr="00D328A6" w:rsidRDefault="00B27C98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Содействие повышению квалификации и профессиональному росту вно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t>вь назначенных руководителей ДОО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3969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Руководитель </w:t>
            </w:r>
            <w:r w:rsidR="00B27C98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t>ОО</w:t>
            </w:r>
            <w:r w:rsidR="00B27C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является наставником </w:t>
            </w:r>
            <w:r w:rsidR="00B27C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вновь назначенного 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руководителя </w:t>
            </w:r>
            <w:r w:rsidR="00B27C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Является – 10 б.</w:t>
            </w:r>
          </w:p>
          <w:p w:rsidR="00D328A6" w:rsidRPr="00D328A6" w:rsidRDefault="00B27C98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328A6" w:rsidRPr="00D328A6" w:rsidRDefault="00D328A6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Подтверждающий документ (письмо, приказ)</w:t>
            </w:r>
          </w:p>
        </w:tc>
      </w:tr>
      <w:tr w:rsidR="000244CB" w:rsidRPr="00D328A6" w:rsidTr="00435641">
        <w:tc>
          <w:tcPr>
            <w:tcW w:w="704" w:type="dxa"/>
            <w:vMerge w:val="restart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394" w:type="dxa"/>
            <w:vMerge w:val="restart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Обобщение и распространение передового опыта профессиональной деятельности</w:t>
            </w:r>
          </w:p>
        </w:tc>
        <w:tc>
          <w:tcPr>
            <w:tcW w:w="3969" w:type="dxa"/>
          </w:tcPr>
          <w:p w:rsidR="000244CB" w:rsidRPr="00D328A6" w:rsidRDefault="00435641" w:rsidP="00435641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Организация на базе ДОО</w:t>
            </w:r>
            <w:r w:rsidR="000244CB" w:rsidRPr="00DD1A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семинаров, конференций, представление инновационного и актуального педагогического опыта</w:t>
            </w:r>
            <w:r w:rsidR="000244CB" w:rsidRPr="00024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552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Является – 10 б.</w:t>
            </w:r>
          </w:p>
          <w:p w:rsidR="000244CB" w:rsidRPr="00D328A6" w:rsidRDefault="00B27C98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Подтверждающий материал (письмо, приказ, распоряжение, дипломы)</w:t>
            </w:r>
          </w:p>
        </w:tc>
      </w:tr>
      <w:tr w:rsidR="000244CB" w:rsidRPr="00D328A6" w:rsidTr="00435641">
        <w:tc>
          <w:tcPr>
            <w:tcW w:w="704" w:type="dxa"/>
            <w:vMerge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244CB" w:rsidRPr="00D328A6" w:rsidRDefault="000244CB" w:rsidP="00435641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Обобщение и распространение передового опыта профессиональной деятельности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t>руководителя ДОО</w:t>
            </w:r>
          </w:p>
        </w:tc>
        <w:tc>
          <w:tcPr>
            <w:tcW w:w="2552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На муниципальном уровне – 5 б.</w:t>
            </w:r>
          </w:p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На республиканском уровне – 5 б.</w:t>
            </w:r>
          </w:p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</w:t>
            </w:r>
            <w:r w:rsidR="00B27C98">
              <w:rPr>
                <w:rFonts w:ascii="Times New Roman" w:eastAsia="Calibri" w:hAnsi="Times New Roman" w:cs="Times New Roman"/>
                <w:sz w:val="28"/>
                <w:szCs w:val="28"/>
              </w:rPr>
              <w:t>Все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российском уровне – 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10 б.</w:t>
            </w:r>
          </w:p>
        </w:tc>
        <w:tc>
          <w:tcPr>
            <w:tcW w:w="2693" w:type="dxa"/>
            <w:vMerge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244CB" w:rsidRPr="00D328A6" w:rsidTr="00435641">
        <w:tc>
          <w:tcPr>
            <w:tcW w:w="704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244CB" w:rsidRPr="00D328A6" w:rsidRDefault="00D618C2" w:rsidP="0043564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Итого: 3</w:t>
            </w:r>
            <w:r w:rsidR="000244CB"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0 б. (мах.)</w:t>
            </w:r>
          </w:p>
        </w:tc>
        <w:tc>
          <w:tcPr>
            <w:tcW w:w="2693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244CB" w:rsidRPr="00D328A6" w:rsidTr="00435641">
        <w:tc>
          <w:tcPr>
            <w:tcW w:w="14312" w:type="dxa"/>
            <w:gridSpan w:val="5"/>
          </w:tcPr>
          <w:p w:rsidR="000244CB" w:rsidRPr="00D328A6" w:rsidRDefault="000244CB" w:rsidP="0043564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Блок 3. Руководитель-лидер</w:t>
            </w:r>
          </w:p>
        </w:tc>
      </w:tr>
      <w:tr w:rsidR="000244CB" w:rsidRPr="00D328A6" w:rsidTr="00435641">
        <w:tc>
          <w:tcPr>
            <w:tcW w:w="704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394" w:type="dxa"/>
          </w:tcPr>
          <w:p w:rsidR="000244CB" w:rsidRDefault="000244CB" w:rsidP="00435641">
            <w:pPr>
              <w:rPr>
                <w:rFonts w:ascii="Times New Roman" w:hAnsi="Times New Roman" w:cs="Times New Roman"/>
                <w:bCs/>
                <w:color w:val="020C22"/>
                <w:sz w:val="28"/>
                <w:szCs w:val="28"/>
                <w:shd w:val="clear" w:color="auto" w:fill="FFFFFF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328A6">
              <w:rPr>
                <w:rFonts w:ascii="Times New Roman" w:hAnsi="Times New Roman" w:cs="Times New Roman"/>
                <w:bCs/>
                <w:color w:val="020C22"/>
                <w:sz w:val="28"/>
                <w:szCs w:val="28"/>
                <w:shd w:val="clear" w:color="auto" w:fill="FFFFFF"/>
              </w:rPr>
              <w:t>Общественное призн</w:t>
            </w:r>
            <w:r w:rsidR="00170D70">
              <w:rPr>
                <w:rFonts w:ascii="Times New Roman" w:hAnsi="Times New Roman" w:cs="Times New Roman"/>
                <w:bCs/>
                <w:color w:val="020C22"/>
                <w:sz w:val="28"/>
                <w:szCs w:val="28"/>
                <w:shd w:val="clear" w:color="auto" w:fill="FFFFFF"/>
              </w:rPr>
              <w:t>ание</w:t>
            </w:r>
            <w:r w:rsidR="00435641">
              <w:rPr>
                <w:rFonts w:ascii="Times New Roman" w:hAnsi="Times New Roman" w:cs="Times New Roman"/>
                <w:bCs/>
                <w:color w:val="020C22"/>
                <w:sz w:val="28"/>
                <w:szCs w:val="28"/>
                <w:shd w:val="clear" w:color="auto" w:fill="FFFFFF"/>
              </w:rPr>
              <w:t xml:space="preserve"> личного вклада руководителя ДОО</w:t>
            </w:r>
            <w:r w:rsidR="00170D70">
              <w:rPr>
                <w:rFonts w:ascii="Times New Roman" w:hAnsi="Times New Roman" w:cs="Times New Roman"/>
                <w:bCs/>
                <w:color w:val="020C22"/>
                <w:sz w:val="28"/>
                <w:szCs w:val="28"/>
                <w:shd w:val="clear" w:color="auto" w:fill="FFFFFF"/>
              </w:rPr>
              <w:t xml:space="preserve"> </w:t>
            </w:r>
            <w:r w:rsidRPr="00D328A6">
              <w:rPr>
                <w:rFonts w:ascii="Times New Roman" w:hAnsi="Times New Roman" w:cs="Times New Roman"/>
                <w:bCs/>
                <w:color w:val="020C22"/>
                <w:sz w:val="28"/>
                <w:szCs w:val="28"/>
                <w:shd w:val="clear" w:color="auto" w:fill="FFFFFF"/>
              </w:rPr>
              <w:t xml:space="preserve"> в </w:t>
            </w:r>
            <w:r w:rsidR="00170D70">
              <w:rPr>
                <w:rFonts w:ascii="Times New Roman" w:hAnsi="Times New Roman" w:cs="Times New Roman"/>
                <w:bCs/>
                <w:color w:val="020C22"/>
                <w:sz w:val="28"/>
                <w:szCs w:val="28"/>
                <w:shd w:val="clear" w:color="auto" w:fill="FFFFFF"/>
              </w:rPr>
              <w:t>повышении</w:t>
            </w:r>
            <w:r w:rsidRPr="00D328A6">
              <w:rPr>
                <w:rFonts w:ascii="Times New Roman" w:hAnsi="Times New Roman" w:cs="Times New Roman"/>
                <w:bCs/>
                <w:color w:val="020C22"/>
                <w:sz w:val="28"/>
                <w:szCs w:val="28"/>
                <w:shd w:val="clear" w:color="auto" w:fill="FFFFFF"/>
              </w:rPr>
              <w:t xml:space="preserve"> качества образования</w:t>
            </w:r>
          </w:p>
          <w:p w:rsidR="00A17979" w:rsidRPr="00D328A6" w:rsidRDefault="00A17979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Результативность участия руководителя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t>ОО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в различных конкурсах, грантах и др.</w:t>
            </w:r>
          </w:p>
        </w:tc>
        <w:tc>
          <w:tcPr>
            <w:tcW w:w="2552" w:type="dxa"/>
          </w:tcPr>
          <w:p w:rsidR="000244CB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На муниципальном уровне:</w:t>
            </w:r>
          </w:p>
          <w:p w:rsidR="000244CB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участники 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 б.</w:t>
            </w:r>
          </w:p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победители – 3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б.</w:t>
            </w:r>
          </w:p>
          <w:p w:rsidR="000244CB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На региональном уровне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0244CB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участники 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3б.</w:t>
            </w:r>
          </w:p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победители – 7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б.</w:t>
            </w:r>
          </w:p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Все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российском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уровне -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10 б.</w:t>
            </w:r>
          </w:p>
          <w:p w:rsidR="000244CB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участники 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 б.</w:t>
            </w:r>
          </w:p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победители – 10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б.</w:t>
            </w:r>
          </w:p>
        </w:tc>
        <w:tc>
          <w:tcPr>
            <w:tcW w:w="2693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Подтверждающий материал (письмо, приказ, распоряжение, дипломы)</w:t>
            </w:r>
          </w:p>
        </w:tc>
      </w:tr>
      <w:tr w:rsidR="000244CB" w:rsidRPr="00D328A6" w:rsidTr="00435641">
        <w:tc>
          <w:tcPr>
            <w:tcW w:w="704" w:type="dxa"/>
          </w:tcPr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4E1A1C" w:rsidRPr="004E1A1C" w:rsidRDefault="004E1A1C" w:rsidP="0043564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0244CB" w:rsidRPr="00D328A6" w:rsidRDefault="000244CB" w:rsidP="00435641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E1A1C" w:rsidRPr="004E1A1C" w:rsidRDefault="004E1A1C" w:rsidP="004356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E1A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Участие </w:t>
            </w:r>
            <w:r w:rsidR="00170D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руководителя </w:t>
            </w:r>
            <w:r w:rsidR="004356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ДОО</w:t>
            </w:r>
            <w:r w:rsidRPr="004E1A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работе экспертных комиссий, групп, жюри конкурсов, творческих лабораторий</w:t>
            </w:r>
          </w:p>
          <w:p w:rsidR="000244CB" w:rsidRPr="00D328A6" w:rsidRDefault="000244CB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4E1A1C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На муниципальном уровне</w:t>
            </w:r>
            <w:r w:rsidR="00A179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3 б.</w:t>
            </w:r>
          </w:p>
          <w:p w:rsidR="004E1A1C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На региональном уровне</w:t>
            </w:r>
            <w:r w:rsidR="00A179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5 б.</w:t>
            </w:r>
          </w:p>
          <w:p w:rsidR="000244CB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Все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российском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уровне -</w:t>
            </w:r>
            <w:r w:rsidR="00D618C2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="00A179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б.</w:t>
            </w:r>
          </w:p>
        </w:tc>
        <w:tc>
          <w:tcPr>
            <w:tcW w:w="2693" w:type="dxa"/>
          </w:tcPr>
          <w:p w:rsidR="000244CB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Подтверждающий материал (письмо, приказ, распоряжение, дипломы)</w:t>
            </w:r>
          </w:p>
        </w:tc>
      </w:tr>
      <w:tr w:rsidR="004E1A1C" w:rsidRPr="00D328A6" w:rsidTr="00435641">
        <w:tc>
          <w:tcPr>
            <w:tcW w:w="704" w:type="dxa"/>
          </w:tcPr>
          <w:p w:rsidR="004E1A1C" w:rsidRPr="00D328A6" w:rsidRDefault="00A17979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394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Социально-значимая общественная д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еятельность руководителя Д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t>ОО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, направленная на повышение имиджа города, республики.</w:t>
            </w:r>
          </w:p>
        </w:tc>
        <w:tc>
          <w:tcPr>
            <w:tcW w:w="3969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Участие руков</w:t>
            </w:r>
            <w:r w:rsidR="00435641">
              <w:rPr>
                <w:rFonts w:ascii="Times New Roman" w:eastAsia="Calibri" w:hAnsi="Times New Roman" w:cs="Times New Roman"/>
                <w:sz w:val="28"/>
                <w:szCs w:val="28"/>
              </w:rPr>
              <w:t>одителя ДОО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F7B26">
              <w:rPr>
                <w:rFonts w:ascii="Times New Roman" w:eastAsia="Calibri" w:hAnsi="Times New Roman" w:cs="Times New Roman"/>
                <w:sz w:val="28"/>
                <w:szCs w:val="28"/>
              </w:rPr>
              <w:t>в социально-значимых проектах (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благотворительность, </w:t>
            </w:r>
            <w:proofErr w:type="spellStart"/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волонтёрство</w:t>
            </w:r>
            <w:proofErr w:type="spellEnd"/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, субботник, акции и др</w:t>
            </w:r>
            <w:r w:rsidR="007F7B26">
              <w:rPr>
                <w:rFonts w:ascii="Times New Roman" w:eastAsia="Calibri" w:hAnsi="Times New Roman" w:cs="Times New Roman"/>
                <w:sz w:val="28"/>
                <w:szCs w:val="28"/>
              </w:rPr>
              <w:t>.)</w:t>
            </w:r>
            <w:r w:rsidRPr="00D328A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E7455F" w:rsidRPr="00E7455F" w:rsidRDefault="00E7455F" w:rsidP="00E74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455F">
              <w:rPr>
                <w:rFonts w:ascii="Times New Roman" w:eastAsia="Calibri" w:hAnsi="Times New Roman" w:cs="Times New Roman"/>
                <w:sz w:val="28"/>
                <w:szCs w:val="28"/>
              </w:rPr>
              <w:t>На муниципальном уровне – 3 б.</w:t>
            </w:r>
          </w:p>
          <w:p w:rsidR="00E7455F" w:rsidRPr="00E7455F" w:rsidRDefault="00E7455F" w:rsidP="00E74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455F">
              <w:rPr>
                <w:rFonts w:ascii="Times New Roman" w:eastAsia="Calibri" w:hAnsi="Times New Roman" w:cs="Times New Roman"/>
                <w:sz w:val="28"/>
                <w:szCs w:val="28"/>
              </w:rPr>
              <w:t>На региональном уровне – 5 б.</w:t>
            </w:r>
          </w:p>
          <w:p w:rsidR="00E7455F" w:rsidRPr="00E7455F" w:rsidRDefault="00E7455F" w:rsidP="00E74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455F">
              <w:rPr>
                <w:rFonts w:ascii="Times New Roman" w:eastAsia="Calibri" w:hAnsi="Times New Roman" w:cs="Times New Roman"/>
                <w:sz w:val="28"/>
                <w:szCs w:val="28"/>
              </w:rPr>
              <w:t>На российском уровне -  10 б.</w:t>
            </w:r>
          </w:p>
          <w:p w:rsidR="004E1A1C" w:rsidRPr="00D328A6" w:rsidRDefault="00E7455F" w:rsidP="00E74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455F">
              <w:rPr>
                <w:rFonts w:ascii="Times New Roman" w:eastAsia="Calibri" w:hAnsi="Times New Roman" w:cs="Times New Roman"/>
                <w:sz w:val="28"/>
                <w:szCs w:val="28"/>
              </w:rPr>
              <w:t>Не участвуют – 0 б.</w:t>
            </w:r>
          </w:p>
        </w:tc>
        <w:tc>
          <w:tcPr>
            <w:tcW w:w="2693" w:type="dxa"/>
          </w:tcPr>
          <w:p w:rsidR="004E1A1C" w:rsidRPr="00D328A6" w:rsidRDefault="00E7455F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455F">
              <w:rPr>
                <w:rFonts w:ascii="Times New Roman" w:eastAsia="Calibri" w:hAnsi="Times New Roman" w:cs="Times New Roman"/>
                <w:sz w:val="28"/>
                <w:szCs w:val="28"/>
              </w:rPr>
              <w:t>Подтверждающий материал (письмо, приказ, распоряжение, дипломы)</w:t>
            </w:r>
          </w:p>
        </w:tc>
      </w:tr>
      <w:tr w:rsidR="008C2151" w:rsidRPr="00D328A6" w:rsidTr="00435641">
        <w:tc>
          <w:tcPr>
            <w:tcW w:w="704" w:type="dxa"/>
          </w:tcPr>
          <w:p w:rsidR="008C2151" w:rsidRPr="00D328A6" w:rsidRDefault="008C2151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394" w:type="dxa"/>
          </w:tcPr>
          <w:p w:rsidR="008C2151" w:rsidRPr="008C2151" w:rsidRDefault="008C2151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C2151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положительного имиджа </w:t>
            </w:r>
            <w:r w:rsidR="00435641">
              <w:rPr>
                <w:rFonts w:ascii="Times New Roman" w:hAnsi="Times New Roman" w:cs="Times New Roman"/>
                <w:sz w:val="28"/>
                <w:szCs w:val="28"/>
              </w:rPr>
              <w:t>ДОО</w:t>
            </w:r>
          </w:p>
        </w:tc>
        <w:tc>
          <w:tcPr>
            <w:tcW w:w="3969" w:type="dxa"/>
          </w:tcPr>
          <w:p w:rsidR="008C2151" w:rsidRPr="008C2151" w:rsidRDefault="008C2151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Публикации в СМИ, телевизион</w:t>
            </w:r>
            <w:r w:rsidR="00D618C2">
              <w:rPr>
                <w:rFonts w:ascii="Times New Roman" w:eastAsia="Calibri" w:hAnsi="Times New Roman" w:cs="Times New Roman"/>
                <w:sz w:val="28"/>
                <w:szCs w:val="28"/>
              </w:rPr>
              <w:t>ные репортажи о деятельности ДОО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A02AFD" w:rsidRPr="00A02AFD" w:rsidRDefault="00A02AFD" w:rsidP="004356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не менее 7</w:t>
            </w:r>
            <w:r w:rsidR="008C2151" w:rsidRPr="008C2151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положительных публикаций о деятельности </w:t>
            </w:r>
            <w:r w:rsidR="00D618C2">
              <w:rPr>
                <w:rFonts w:ascii="Times New Roman" w:hAnsi="Times New Roman" w:cs="Times New Roman"/>
                <w:sz w:val="28"/>
                <w:szCs w:val="28"/>
              </w:rPr>
              <w:t xml:space="preserve"> ДОО</w:t>
            </w:r>
            <w:r w:rsidR="008C2151" w:rsidRPr="008C2151">
              <w:rPr>
                <w:rFonts w:ascii="Times New Roman" w:hAnsi="Times New Roman" w:cs="Times New Roman"/>
                <w:sz w:val="28"/>
                <w:szCs w:val="28"/>
              </w:rPr>
              <w:t xml:space="preserve">  в СМИ или телерепортажах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10 б.</w:t>
            </w:r>
          </w:p>
        </w:tc>
        <w:tc>
          <w:tcPr>
            <w:tcW w:w="2693" w:type="dxa"/>
          </w:tcPr>
          <w:p w:rsidR="008C2151" w:rsidRDefault="008C2151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C2151">
              <w:rPr>
                <w:rFonts w:ascii="Times New Roman" w:eastAsia="Calibri" w:hAnsi="Times New Roman" w:cs="Times New Roman"/>
                <w:sz w:val="28"/>
                <w:szCs w:val="28"/>
              </w:rPr>
              <w:t>Публикации</w:t>
            </w:r>
          </w:p>
          <w:p w:rsidR="008C2151" w:rsidRPr="008C2151" w:rsidRDefault="008C2151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E1A1C" w:rsidRPr="00D328A6" w:rsidTr="00435641">
        <w:tc>
          <w:tcPr>
            <w:tcW w:w="704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4E1A1C" w:rsidRPr="00D328A6" w:rsidRDefault="00E7455F" w:rsidP="00E7455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Итого: 4</w:t>
            </w:r>
            <w:r w:rsidR="00D618C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  <w:r w:rsidR="004E1A1C"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б. </w:t>
            </w:r>
          </w:p>
        </w:tc>
        <w:tc>
          <w:tcPr>
            <w:tcW w:w="2693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E1A1C" w:rsidRPr="00D328A6" w:rsidTr="00435641">
        <w:tc>
          <w:tcPr>
            <w:tcW w:w="704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4E1A1C" w:rsidRPr="00D328A6" w:rsidRDefault="004E1A1C" w:rsidP="00E7455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Всего: 1</w:t>
            </w:r>
            <w:r w:rsidR="00E7455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  <w:r w:rsidRPr="00D328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б. </w:t>
            </w:r>
          </w:p>
        </w:tc>
        <w:tc>
          <w:tcPr>
            <w:tcW w:w="2693" w:type="dxa"/>
          </w:tcPr>
          <w:p w:rsidR="004E1A1C" w:rsidRPr="00D328A6" w:rsidRDefault="004E1A1C" w:rsidP="004356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D328A6" w:rsidRPr="00D328A6" w:rsidRDefault="00435641" w:rsidP="00D328A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textWrapping" w:clear="all"/>
      </w:r>
    </w:p>
    <w:p w:rsidR="00665609" w:rsidRDefault="00665609"/>
    <w:sectPr w:rsidR="00665609" w:rsidSect="00992BC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2212D"/>
    <w:multiLevelType w:val="hybridMultilevel"/>
    <w:tmpl w:val="FC4EC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13"/>
    <w:rsid w:val="000244CB"/>
    <w:rsid w:val="00166D30"/>
    <w:rsid w:val="00170D70"/>
    <w:rsid w:val="00317EA9"/>
    <w:rsid w:val="00435641"/>
    <w:rsid w:val="004E1A1C"/>
    <w:rsid w:val="00665609"/>
    <w:rsid w:val="006F2DE5"/>
    <w:rsid w:val="00790706"/>
    <w:rsid w:val="007F7B26"/>
    <w:rsid w:val="008C2151"/>
    <w:rsid w:val="00992BC5"/>
    <w:rsid w:val="00A02AFD"/>
    <w:rsid w:val="00A17979"/>
    <w:rsid w:val="00A45A07"/>
    <w:rsid w:val="00B27C98"/>
    <w:rsid w:val="00CB2F13"/>
    <w:rsid w:val="00D22CBC"/>
    <w:rsid w:val="00D328A6"/>
    <w:rsid w:val="00D618C2"/>
    <w:rsid w:val="00E316A0"/>
    <w:rsid w:val="00E7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D32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32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32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D32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32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32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2021-09-14T08:10:00Z</dcterms:created>
  <dcterms:modified xsi:type="dcterms:W3CDTF">2021-09-14T08:10:00Z</dcterms:modified>
</cp:coreProperties>
</file>