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B0C" w:rsidRP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C5B0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Муниципальное казенное дошкольное образовательное учреждение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Pr="001C5B0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Детс</w:t>
      </w:r>
      <w:r w:rsidRPr="001C5B0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кий сад №4 «Звёздочка»</w:t>
      </w:r>
    </w:p>
    <w:p w:rsidR="001C5B0C" w:rsidRP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1C5B0C" w:rsidRP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  <w:r w:rsidRPr="001C5B0C"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  <w:t>Сценарий</w:t>
      </w:r>
    </w:p>
    <w:p w:rsidR="007379EC" w:rsidRPr="001C5B0C" w:rsidRDefault="007379E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</w:pPr>
      <w:proofErr w:type="spellStart"/>
      <w:r w:rsidRPr="001C5B0C"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  <w:t>Навруз</w:t>
      </w:r>
      <w:proofErr w:type="spellEnd"/>
      <w:r w:rsidRPr="001C5B0C"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  <w:t xml:space="preserve"> </w:t>
      </w:r>
      <w:proofErr w:type="gramStart"/>
      <w:r w:rsidRPr="001C5B0C"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  <w:t>-Б</w:t>
      </w:r>
      <w:proofErr w:type="gramEnd"/>
      <w:r w:rsidRPr="001C5B0C"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  <w:t>айрам</w:t>
      </w:r>
    </w:p>
    <w:p w:rsidR="007379EC" w:rsidRPr="001C5B0C" w:rsidRDefault="007379E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72"/>
          <w:szCs w:val="72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Старшая группа</w:t>
      </w: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Подготовила и провела 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воспитатель Руденко И.Е.</w:t>
      </w: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Март, 2022г.</w:t>
      </w: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C5B0C" w:rsidRDefault="001C5B0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7379EC" w:rsidRPr="007379EC" w:rsidRDefault="007379EC" w:rsidP="006C4E6B">
      <w:pPr>
        <w:shd w:val="clear" w:color="auto" w:fill="FFFFFF" w:themeFill="background1"/>
        <w:spacing w:after="0"/>
        <w:ind w:firstLine="36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379EC">
        <w:rPr>
          <w:rFonts w:ascii="Times New Roman" w:eastAsiaTheme="majorEastAsia" w:hAnsi="Times New Roman" w:cs="Times New Roman"/>
          <w:b/>
          <w:color w:val="000000"/>
          <w:sz w:val="28"/>
          <w:szCs w:val="28"/>
        </w:rPr>
        <w:lastRenderedPageBreak/>
        <w:t>Программное содержание:</w:t>
      </w:r>
    </w:p>
    <w:p w:rsidR="007379EC" w:rsidRPr="007379EC" w:rsidRDefault="007379EC" w:rsidP="006C4E6B">
      <w:pPr>
        <w:shd w:val="clear" w:color="auto" w:fill="FFFFFF" w:themeFill="background1"/>
        <w:spacing w:after="0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ознакомить </w:t>
      </w:r>
      <w:hyperlink r:id="rId6" w:history="1">
        <w:r w:rsidRPr="007379E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детей с</w:t>
        </w:r>
      </w:hyperlink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 традициями, обычаями и обрядами Дагестана, с жанрами устного народного творчества (песни, считалки, заклинки, игры, танцы)</w:t>
      </w:r>
      <w:r w:rsidRPr="007379EC">
        <w:rPr>
          <w:rFonts w:ascii="Times New Roman" w:hAnsi="Times New Roman" w:cs="Times New Roman"/>
          <w:color w:val="000000"/>
          <w:sz w:val="28"/>
          <w:szCs w:val="28"/>
        </w:rPr>
        <w:t>. Воспитывать любовь и уважение к культуре</w:t>
      </w:r>
      <w:r w:rsidRPr="007379EC">
        <w:rPr>
          <w:rFonts w:ascii="Times New Roman" w:eastAsiaTheme="majorEastAsia" w:hAnsi="Times New Roman" w:cs="Times New Roman"/>
          <w:color w:val="000000"/>
          <w:sz w:val="28"/>
          <w:szCs w:val="28"/>
        </w:rPr>
        <w:t xml:space="preserve"> своего села, района, республики.</w:t>
      </w:r>
    </w:p>
    <w:p w:rsidR="007379EC" w:rsidRPr="007379EC" w:rsidRDefault="007379EC" w:rsidP="006C4E6B">
      <w:pPr>
        <w:shd w:val="clear" w:color="auto" w:fill="FFFFFF" w:themeFill="background1"/>
        <w:spacing w:after="0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hAnsi="Times New Roman" w:cs="Times New Roman"/>
          <w:color w:val="000000"/>
          <w:sz w:val="28"/>
          <w:szCs w:val="28"/>
        </w:rPr>
        <w:t>Развивать физическ</w:t>
      </w:r>
      <w:r w:rsidRPr="007379EC">
        <w:rPr>
          <w:rFonts w:ascii="Times New Roman" w:eastAsiaTheme="majorEastAsia" w:hAnsi="Times New Roman" w:cs="Times New Roman"/>
          <w:color w:val="000000"/>
          <w:sz w:val="28"/>
          <w:szCs w:val="28"/>
        </w:rPr>
        <w:t>ие качества: ловкость, смелость</w:t>
      </w:r>
      <w:r w:rsidRPr="007379E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праздника: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под звучание дагестанской  народной музыки входят парами в зал. Мальчики с бубнами и веточками в руках, а девочки держат в руках пшеницу. Веточки украшены конфетами и разноцветными ленточками.</w:t>
      </w:r>
    </w:p>
    <w:p w:rsidR="007379EC" w:rsidRPr="007379EC" w:rsidRDefault="003270C7" w:rsidP="006C4E6B">
      <w:pPr>
        <w:shd w:val="clear" w:color="auto" w:fill="FFFFFF" w:themeFill="background1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7379EC"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 w:rsidR="007379EC"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Здравствуйте, ребята. Мы сегодня собрались здесь, чтобы встретить Новый год. Вы удивлены? « Ведь мы его встречаем 1 января», - скажете Вы. У каждого народа своя дата для встречи Нового года. Татары, казахи и другие народы встречают Новый год 21 и 22 марта в день весеннего равноденствия, когда просыпается природа и называется он </w:t>
      </w:r>
      <w:proofErr w:type="spellStart"/>
      <w:r w:rsidR="007379EC"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</w:t>
      </w:r>
      <w:proofErr w:type="spellEnd"/>
      <w:r w:rsidR="007379EC"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7379EC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7379EC"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 1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 праздник веселья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 праздник Весны.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 праздник цветения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 праздник любви.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 2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начало года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Так считает наш народ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И обычаи народа</w:t>
      </w:r>
    </w:p>
    <w:p w:rsidR="007379EC" w:rsidRPr="007379EC" w:rsidRDefault="007379EC" w:rsidP="006C4E6B">
      <w:pPr>
        <w:shd w:val="clear" w:color="auto" w:fill="FFFFFF" w:themeFill="background1"/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Людям всем передает.</w:t>
      </w: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 3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Слушайте все! Слушайте все! </w:t>
      </w: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 говорите, что не слышали!</w:t>
      </w: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 говорите, что не видели!</w:t>
      </w: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Приглашаем Вас на праздник -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байрам!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 </w:t>
      </w: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Поздравляем Вас с наступающим праздником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Желаем здоровья, счастья, процветания. </w:t>
      </w:r>
    </w:p>
    <w:p w:rsidR="007379EC" w:rsidRPr="007379EC" w:rsidRDefault="007379EC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Наша малая Родина – Дагестан! В переводе “страна гор”. Удивительно богат наш край своими великими горами, цветущими садами и чистыми ручьями. Дагестан – многонациональная страна, со сложившимися веками традициями и обычаями.</w:t>
      </w:r>
    </w:p>
    <w:p w:rsidR="007379EC" w:rsidRDefault="007379EC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Несмотря на различие языков, обычаев и традиций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</w:t>
      </w: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 Дагестана всегда был очень дружным.</w:t>
      </w:r>
    </w:p>
    <w:p w:rsidR="007379EC" w:rsidRPr="007379EC" w:rsidRDefault="007379EC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Песня «</w:t>
      </w:r>
      <w:proofErr w:type="spellStart"/>
      <w:r w:rsidR="00813F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Навруз</w:t>
      </w:r>
      <w:proofErr w:type="spellEnd"/>
      <w:r w:rsidR="00813F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="00813F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-б</w:t>
      </w:r>
      <w:proofErr w:type="gramEnd"/>
      <w:r w:rsidR="00813F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айрам</w:t>
      </w:r>
      <w:r w:rsidRPr="007379E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:rsidR="007379EC" w:rsidRPr="007379EC" w:rsidRDefault="003270C7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 </w:t>
      </w:r>
      <w:r w:rsidR="007379EC"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 </w:t>
      </w:r>
      <w:r w:rsidR="007379EC"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дорогие друзья с праздником “</w:t>
      </w:r>
      <w:proofErr w:type="spellStart"/>
      <w:r w:rsidR="007379EC"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</w:t>
      </w:r>
      <w:proofErr w:type="spellEnd"/>
      <w:r w:rsidR="007379EC"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байрам” (</w:t>
      </w:r>
      <w:r w:rsidR="007379EC" w:rsidRPr="007379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Наступление весны</w:t>
      </w:r>
      <w:r w:rsidR="007379EC"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Дети в нарядной национальной одежде обходят дворы </w:t>
      </w:r>
    </w:p>
    <w:p w:rsidR="007379EC" w:rsidRPr="007379EC" w:rsidRDefault="007379EC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пожеланиями наступления весны:</w:t>
      </w: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 1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этип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гелгенбиз</w:t>
      </w:r>
      <w:proofErr w:type="spellEnd"/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Бугюнгю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байрам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этип</w:t>
      </w:r>
      <w:proofErr w:type="spellEnd"/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Шюкюр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болсун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Аллагьгъа</w:t>
      </w:r>
      <w:proofErr w:type="spellEnd"/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Етишдик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язгъа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етип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                                      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 2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Ари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уьйде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ун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элей,</w:t>
      </w:r>
    </w:p>
    <w:p w:rsid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Бери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уьйде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туз элей</w:t>
      </w: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Бизге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къакъай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бермесе</w:t>
      </w:r>
      <w:proofErr w:type="spellEnd"/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Молла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бизин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тебелей</w:t>
      </w:r>
      <w:proofErr w:type="spellEnd"/>
      <w:proofErr w:type="gram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gramEnd"/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379EC" w:rsidRPr="007379EC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 3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Дома у нас большие,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Окна золотые,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днем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Навруза-днем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Весны-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Мы поздравить вас пришли,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Ассаламу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алейкум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3270C7" w:rsidRPr="0068588E" w:rsidRDefault="007379EC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Ребенок </w:t>
      </w:r>
      <w:r w:rsidR="00685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В этом доме все девицы,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одна </w:t>
      </w:r>
      <w:proofErr w:type="gram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румянолицы</w:t>
      </w:r>
      <w:proofErr w:type="gram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Рукава их длинны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И слова их умны.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днем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Навруза-днем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Весны-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Мы поздравить вас пришли,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Ассаламу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алейкум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 5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Да развеется тоска,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Да просеется мука,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 мука у нас бела,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 Испечете вы пирог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Нам отрежете кусок.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днем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Навруза-днем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Весны-</w:t>
      </w: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Мы поздравить вас пришли,</w:t>
      </w:r>
    </w:p>
    <w:p w:rsidR="003270C7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Ассаламу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алейкум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68588E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 6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Янгур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явуп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ачылсын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Акъ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будайлар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чачылсын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Сени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тапгъан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ананга</w:t>
      </w:r>
      <w:proofErr w:type="spellEnd"/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Женнет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къапу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ачылсын</w:t>
      </w:r>
      <w:proofErr w:type="spellEnd"/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Явлу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къалач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берермен</w:t>
      </w:r>
      <w:proofErr w:type="spellEnd"/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Къуй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къуй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Къуймакъ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къалач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берермен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68588E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Къуй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къуй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!!!</w:t>
      </w:r>
    </w:p>
    <w:p w:rsidR="00813F4B" w:rsidRPr="00813F4B" w:rsidRDefault="00813F4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270C7" w:rsidRPr="007379EC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</w:p>
    <w:p w:rsidR="003270C7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Дагестан знает разнообразные старинные праздники, идущие от традиций и связанные с древними обычаями.</w:t>
      </w:r>
    </w:p>
    <w:p w:rsidR="00813F4B" w:rsidRDefault="00813F4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Проводится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музыкальная </w:t>
      </w:r>
      <w:r w:rsidRPr="00813F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</w:t>
      </w:r>
      <w:proofErr w:type="spellStart"/>
      <w:r w:rsidRPr="00813F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Зулейха</w:t>
      </w:r>
      <w:proofErr w:type="spellEnd"/>
      <w:r w:rsidRPr="00813F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:rsidR="0068588E" w:rsidRPr="00813F4B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 садятся.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зал забегает с шумом и музыкой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пешавар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(ряженый).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Пешавар: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Ассаламу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алейкум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! Друзья!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Угадайте, кто я?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Я, Пешавар!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Принес вам дождя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Богатство поля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</w:t>
      </w:r>
      <w:proofErr w:type="gram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Навруз-байрам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Я лучше всех могу ходить по канату. Сейчас я это вам покажу.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Асса!</w:t>
      </w:r>
    </w:p>
    <w:p w:rsidR="0068588E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-Кто еще может ходить по канату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Пешавар, оставайся с нами, будь гостем на нашем празднике.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праздник «Первой борозды»- это игры, веселье, соревнования. Самому достойному будет предоставлено право </w:t>
      </w:r>
      <w:proofErr w:type="gram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проложить</w:t>
      </w:r>
      <w:proofErr w:type="gram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первую борозду. Следить за порядком во время соревнований и эстафет будет наш гость Пешавар.</w:t>
      </w:r>
    </w:p>
    <w:p w:rsidR="00813F4B" w:rsidRDefault="003270C7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366091"/>
          <w:kern w:val="36"/>
          <w:sz w:val="28"/>
          <w:szCs w:val="28"/>
        </w:rPr>
        <w:t>  </w:t>
      </w:r>
      <w:r w:rsidR="0068588E" w:rsidRPr="0068588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Проводится игра «Пройди по канату»</w:t>
      </w:r>
      <w:r w:rsidRPr="0068588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  </w:t>
      </w:r>
    </w:p>
    <w:p w:rsidR="00813F4B" w:rsidRDefault="00813F4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Воспитатель.</w:t>
      </w:r>
    </w:p>
    <w:p w:rsidR="00813F4B" w:rsidRDefault="00813F4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kern w:val="36"/>
          <w:sz w:val="28"/>
          <w:szCs w:val="28"/>
        </w:rPr>
        <w:t>Нам надо позвать Весну, чтоб поскорее пришла в наш горный край, принесла урожай.</w:t>
      </w:r>
    </w:p>
    <w:p w:rsidR="00813F4B" w:rsidRPr="00813F4B" w:rsidRDefault="00813F4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Ребенок.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br/>
      </w: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Иди весна, иди красна!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br/>
      </w: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Принеси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ржаный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колосок,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br/>
      </w: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Овсяной 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снопок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br/>
      </w: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Большой урожай в наш край!</w:t>
      </w:r>
    </w:p>
    <w:p w:rsidR="00813F4B" w:rsidRDefault="003270C7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58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 </w:t>
      </w:r>
      <w:r w:rsidR="00813F4B" w:rsidRPr="0068588E">
        <w:rPr>
          <w:rFonts w:ascii="Times New Roman" w:eastAsia="Times New Roman" w:hAnsi="Times New Roman" w:cs="Times New Roman"/>
          <w:b/>
          <w:bCs/>
          <w:sz w:val="28"/>
          <w:szCs w:val="28"/>
        </w:rPr>
        <w:t>Танец «Весенняя фантазия».</w:t>
      </w:r>
    </w:p>
    <w:p w:rsidR="0068588E" w:rsidRDefault="0068588E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36609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</w:t>
      </w:r>
      <w:r w:rsidR="003270C7" w:rsidRPr="007379EC">
        <w:rPr>
          <w:rFonts w:ascii="Times New Roman" w:eastAsia="Times New Roman" w:hAnsi="Times New Roman" w:cs="Times New Roman"/>
          <w:b/>
          <w:bCs/>
          <w:color w:val="366091"/>
          <w:kern w:val="36"/>
          <w:sz w:val="28"/>
          <w:szCs w:val="28"/>
        </w:rPr>
        <w:t xml:space="preserve"> 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Здравствуй, милая весна,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Ты душиста и ясна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Зеленеют лес и луг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Так красиво все вокруг!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И зовет тепло лучей</w:t>
      </w:r>
    </w:p>
    <w:p w:rsidR="00813F4B" w:rsidRPr="00813F4B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 прогулку всех детей.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</w:p>
    <w:p w:rsidR="0068588E" w:rsidRPr="007379EC" w:rsidRDefault="0068588E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Как красиво девочки танцевали. Какие умницы! Посмотрите скорее, какие ловкие у нас мальчики-джигиты.        </w:t>
      </w:r>
    </w:p>
    <w:p w:rsidR="0068588E" w:rsidRPr="0068588E" w:rsidRDefault="0068588E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Игра «Я – джигит и ты - джигит</w:t>
      </w:r>
      <w:r w:rsidRPr="006858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»</w:t>
      </w:r>
    </w:p>
    <w:p w:rsidR="0068588E" w:rsidRDefault="00813F4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Наш край славится многими прекрасными мастерами Они мы вам сейчас и расскажем.</w:t>
      </w:r>
    </w:p>
    <w:p w:rsidR="00813F4B" w:rsidRPr="00813F4B" w:rsidRDefault="00813F4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Ребенок.</w:t>
      </w:r>
    </w:p>
    <w:p w:rsidR="00813F4B" w:rsidRDefault="00813F4B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t>Где узоры для ковра, ты нашла, сестра, скажи?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 лугу полно цветов, погляжу – узор готов.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Тур промчался по горе, след остался на ковре.</w:t>
      </w:r>
    </w:p>
    <w:p w:rsidR="00813F4B" w:rsidRDefault="00813F4B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Исполняется «танец с коврами»</w:t>
      </w:r>
    </w:p>
    <w:p w:rsidR="006C4E6B" w:rsidRPr="006C4E6B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C4E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на улице стемнело и пора разводить костер.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                        Костер «загорается»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становятся полукругом вокруг «костра».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-Ребята, в дни праздника «</w:t>
      </w:r>
      <w:proofErr w:type="spellStart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Навруз</w:t>
      </w:r>
      <w:proofErr w:type="spellEnd"/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» дагестанский народ заклинал: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Да уродит земля.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Да будут густыми всходы.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Да умножатся овцы у тех, кто их имеет.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Да умножатся коровы у тех, у кого они есть.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Да не будет засухи.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Да будет достаточно солнца и осадков.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Прыгают через «костер».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</w:t>
      </w:r>
      <w:r w:rsidRPr="00737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Люблю тебя я всей душой,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О, Дагестан, мой край родной!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Не нужно мне заморских стран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Ты так прекрасен, Дагестан!</w:t>
      </w:r>
    </w:p>
    <w:p w:rsidR="006C4E6B" w:rsidRPr="007379EC" w:rsidRDefault="006C4E6B" w:rsidP="006C4E6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79EC">
        <w:rPr>
          <w:rFonts w:ascii="Times New Roman" w:eastAsia="Times New Roman" w:hAnsi="Times New Roman" w:cs="Times New Roman"/>
          <w:color w:val="000000"/>
          <w:sz w:val="28"/>
          <w:szCs w:val="28"/>
        </w:rPr>
        <w:t>(Р.Гамзатов)</w:t>
      </w:r>
    </w:p>
    <w:p w:rsidR="00813F4B" w:rsidRPr="00813F4B" w:rsidRDefault="00813F4B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Ведущая: 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t>В конце хотелось бы сказать: Хвала и величие тебе большой народ, маленького Дагестана! Хвала Родине творцов, поэтов, писателей и великих героев! Да здравствует великая дружба людей, многонационального Дагестана!</w:t>
      </w:r>
    </w:p>
    <w:p w:rsidR="00813F4B" w:rsidRPr="00813F4B" w:rsidRDefault="00813F4B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Песня “</w:t>
      </w:r>
      <w:r w:rsidRPr="00813F4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Приезжайте в Дагестан”</w:t>
      </w:r>
      <w:r w:rsidRPr="00813F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(муз</w:t>
      </w:r>
      <w:proofErr w:type="gramStart"/>
      <w:r w:rsidRPr="00813F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proofErr w:type="gramEnd"/>
      <w:r w:rsidRPr="00813F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813F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proofErr w:type="gramEnd"/>
      <w:r w:rsidRPr="00813F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слова К. </w:t>
      </w:r>
      <w:proofErr w:type="spellStart"/>
      <w:r w:rsidRPr="00813F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Касимова</w:t>
      </w:r>
      <w:proofErr w:type="spellEnd"/>
      <w:r w:rsidRPr="00813F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).</w:t>
      </w:r>
    </w:p>
    <w:p w:rsidR="00813F4B" w:rsidRPr="00813F4B" w:rsidRDefault="00813F4B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Приезжайте в Дагестан </w:t>
      </w:r>
      <w:hyperlink r:id="rId7" w:history="1">
        <w:r w:rsidRPr="00813F4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летом</w:t>
        </w:r>
      </w:hyperlink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t> и зимой.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Приезжайте в Дагестан, дружною гурьбой</w:t>
      </w:r>
    </w:p>
    <w:p w:rsidR="00813F4B" w:rsidRPr="00813F4B" w:rsidRDefault="00813F4B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Припев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13F4B" w:rsidRPr="00813F4B" w:rsidRDefault="00813F4B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Приезжайте в Дагестан,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 гости к нам из разных стран.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Примем вас всей душой,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Всем салам большой.</w:t>
      </w:r>
    </w:p>
    <w:p w:rsidR="00813F4B" w:rsidRPr="00813F4B" w:rsidRDefault="00813F4B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t>Мы под солнцем и луной, жить желаем дружно.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отлично послужить, родине нам нужно.</w:t>
      </w:r>
    </w:p>
    <w:p w:rsidR="00813F4B" w:rsidRPr="00813F4B" w:rsidRDefault="00813F4B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Припев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3F4B" w:rsidRPr="00813F4B" w:rsidRDefault="00813F4B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t>Дагестан – одна семья, братьев и сестер.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Всю огромную страну, видно с наших гор.</w:t>
      </w:r>
    </w:p>
    <w:p w:rsidR="00813F4B" w:rsidRPr="00813F4B" w:rsidRDefault="00813F4B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Припев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3F4B" w:rsidRPr="00813F4B" w:rsidRDefault="00813F4B" w:rsidP="006C4E6B">
      <w:pPr>
        <w:shd w:val="clear" w:color="auto" w:fill="FFFFFF" w:themeFill="background1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3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813F4B">
        <w:rPr>
          <w:rFonts w:ascii="Times New Roman" w:eastAsia="Times New Roman" w:hAnsi="Times New Roman" w:cs="Times New Roman"/>
          <w:color w:val="000000"/>
          <w:sz w:val="28"/>
          <w:szCs w:val="28"/>
        </w:rPr>
        <w:t> Спасибо всем присутствующим. Объявляется танец “Лезгинка” для всех</w:t>
      </w:r>
    </w:p>
    <w:p w:rsidR="00813F4B" w:rsidRDefault="00813F4B" w:rsidP="006C4E6B">
      <w:pPr>
        <w:shd w:val="clear" w:color="auto" w:fill="FFFFFF" w:themeFill="background1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68588E" w:rsidRDefault="0068588E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366091"/>
          <w:kern w:val="36"/>
          <w:sz w:val="28"/>
          <w:szCs w:val="28"/>
        </w:rPr>
      </w:pPr>
    </w:p>
    <w:p w:rsidR="006C4E6B" w:rsidRDefault="006C4E6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366091"/>
          <w:kern w:val="36"/>
          <w:sz w:val="28"/>
          <w:szCs w:val="28"/>
        </w:rPr>
      </w:pPr>
    </w:p>
    <w:p w:rsidR="006C4E6B" w:rsidRDefault="006C4E6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366091"/>
          <w:kern w:val="36"/>
          <w:sz w:val="28"/>
          <w:szCs w:val="28"/>
        </w:rPr>
      </w:pPr>
    </w:p>
    <w:p w:rsidR="006C4E6B" w:rsidRDefault="006C4E6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366091"/>
          <w:kern w:val="36"/>
          <w:sz w:val="28"/>
          <w:szCs w:val="28"/>
        </w:rPr>
      </w:pPr>
    </w:p>
    <w:p w:rsidR="006C4E6B" w:rsidRDefault="006C4E6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366091"/>
          <w:kern w:val="36"/>
          <w:sz w:val="28"/>
          <w:szCs w:val="28"/>
        </w:rPr>
      </w:pPr>
    </w:p>
    <w:p w:rsidR="006C4E6B" w:rsidRDefault="006C4E6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366091"/>
          <w:kern w:val="36"/>
          <w:sz w:val="28"/>
          <w:szCs w:val="28"/>
        </w:rPr>
      </w:pPr>
    </w:p>
    <w:p w:rsidR="006C4E6B" w:rsidRDefault="006C4E6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366091"/>
          <w:kern w:val="36"/>
          <w:sz w:val="28"/>
          <w:szCs w:val="28"/>
        </w:rPr>
      </w:pPr>
    </w:p>
    <w:p w:rsidR="006C4E6B" w:rsidRDefault="006C4E6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366091"/>
          <w:kern w:val="36"/>
          <w:sz w:val="28"/>
          <w:szCs w:val="28"/>
        </w:rPr>
      </w:pPr>
    </w:p>
    <w:p w:rsidR="006C4E6B" w:rsidRDefault="006C4E6B" w:rsidP="006C4E6B">
      <w:pPr>
        <w:pBdr>
          <w:bottom w:val="single" w:sz="8" w:space="0" w:color="D6DDB9"/>
        </w:pBdr>
        <w:shd w:val="clear" w:color="auto" w:fill="FFFFFF" w:themeFill="background1"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366091"/>
          <w:kern w:val="36"/>
          <w:sz w:val="28"/>
          <w:szCs w:val="28"/>
        </w:rPr>
      </w:pPr>
    </w:p>
    <w:p w:rsidR="00453351" w:rsidRPr="007379EC" w:rsidRDefault="00453351" w:rsidP="006C4E6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453351" w:rsidRPr="007379EC" w:rsidSect="0068588E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7BA" w:rsidRDefault="00EA67BA" w:rsidP="006C4E6B">
      <w:pPr>
        <w:spacing w:after="0" w:line="240" w:lineRule="auto"/>
      </w:pPr>
      <w:r>
        <w:separator/>
      </w:r>
    </w:p>
  </w:endnote>
  <w:endnote w:type="continuationSeparator" w:id="0">
    <w:p w:rsidR="00EA67BA" w:rsidRDefault="00EA67BA" w:rsidP="006C4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7BA" w:rsidRDefault="00EA67BA" w:rsidP="006C4E6B">
      <w:pPr>
        <w:spacing w:after="0" w:line="240" w:lineRule="auto"/>
      </w:pPr>
      <w:r>
        <w:separator/>
      </w:r>
    </w:p>
  </w:footnote>
  <w:footnote w:type="continuationSeparator" w:id="0">
    <w:p w:rsidR="00EA67BA" w:rsidRDefault="00EA67BA" w:rsidP="006C4E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270C7"/>
    <w:rsid w:val="001C5B0C"/>
    <w:rsid w:val="003270C7"/>
    <w:rsid w:val="00424918"/>
    <w:rsid w:val="00453351"/>
    <w:rsid w:val="0068588E"/>
    <w:rsid w:val="006C4E6B"/>
    <w:rsid w:val="007379EC"/>
    <w:rsid w:val="00744B25"/>
    <w:rsid w:val="00780D7A"/>
    <w:rsid w:val="00813F4B"/>
    <w:rsid w:val="00EA6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D7A"/>
  </w:style>
  <w:style w:type="paragraph" w:styleId="1">
    <w:name w:val="heading 1"/>
    <w:basedOn w:val="a"/>
    <w:link w:val="10"/>
    <w:uiPriority w:val="9"/>
    <w:qFormat/>
    <w:rsid w:val="003270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0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7">
    <w:name w:val="c7"/>
    <w:basedOn w:val="a"/>
    <w:rsid w:val="00327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270C7"/>
  </w:style>
  <w:style w:type="paragraph" w:customStyle="1" w:styleId="c12">
    <w:name w:val="c12"/>
    <w:basedOn w:val="a"/>
    <w:rsid w:val="00327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270C7"/>
  </w:style>
  <w:style w:type="paragraph" w:customStyle="1" w:styleId="c1">
    <w:name w:val="c1"/>
    <w:basedOn w:val="a"/>
    <w:rsid w:val="00327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3270C7"/>
  </w:style>
  <w:style w:type="character" w:customStyle="1" w:styleId="c21">
    <w:name w:val="c21"/>
    <w:basedOn w:val="a0"/>
    <w:rsid w:val="003270C7"/>
  </w:style>
  <w:style w:type="character" w:customStyle="1" w:styleId="c20">
    <w:name w:val="c20"/>
    <w:basedOn w:val="a0"/>
    <w:rsid w:val="003270C7"/>
  </w:style>
  <w:style w:type="character" w:customStyle="1" w:styleId="c3">
    <w:name w:val="c3"/>
    <w:basedOn w:val="a0"/>
    <w:rsid w:val="003270C7"/>
  </w:style>
  <w:style w:type="character" w:customStyle="1" w:styleId="c14">
    <w:name w:val="c14"/>
    <w:basedOn w:val="a0"/>
    <w:rsid w:val="003270C7"/>
  </w:style>
  <w:style w:type="character" w:customStyle="1" w:styleId="c10">
    <w:name w:val="c10"/>
    <w:basedOn w:val="a0"/>
    <w:rsid w:val="003270C7"/>
  </w:style>
  <w:style w:type="character" w:customStyle="1" w:styleId="c17">
    <w:name w:val="c17"/>
    <w:basedOn w:val="a0"/>
    <w:rsid w:val="003270C7"/>
  </w:style>
  <w:style w:type="character" w:customStyle="1" w:styleId="c13">
    <w:name w:val="c13"/>
    <w:basedOn w:val="a0"/>
    <w:rsid w:val="003270C7"/>
  </w:style>
  <w:style w:type="paragraph" w:styleId="a3">
    <w:name w:val="Balloon Text"/>
    <w:basedOn w:val="a"/>
    <w:link w:val="a4"/>
    <w:uiPriority w:val="99"/>
    <w:semiHidden/>
    <w:unhideWhenUsed/>
    <w:rsid w:val="0032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70C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7379EC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6C4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C4E6B"/>
  </w:style>
  <w:style w:type="paragraph" w:styleId="a8">
    <w:name w:val="footer"/>
    <w:basedOn w:val="a"/>
    <w:link w:val="a9"/>
    <w:uiPriority w:val="99"/>
    <w:semiHidden/>
    <w:unhideWhenUsed/>
    <w:rsid w:val="006C4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C4E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1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s50.ru/zanyatiya_v_detskom_sadu/4669-poznavatelno-issledovatelskiy-proekt-zimoy-i-letom-odnim-tsvetom-konspekt-zanyatiya-v-detskom-sadu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s50.ru/zanyatiya_v_detskom_sadu/3784-muzykalno-ritmicheskoe-vospitanie-detey-s-narusheniem-zreniya-1-ya-mladshaya-gruppa-konspekt-zanyatiya-v-detskom-sadu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777</cp:lastModifiedBy>
  <cp:revision>7</cp:revision>
  <cp:lastPrinted>2022-03-17T12:30:00Z</cp:lastPrinted>
  <dcterms:created xsi:type="dcterms:W3CDTF">2022-03-10T16:26:00Z</dcterms:created>
  <dcterms:modified xsi:type="dcterms:W3CDTF">2025-04-04T07:58:00Z</dcterms:modified>
</cp:coreProperties>
</file>